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DB" w:rsidRPr="00D818AC" w:rsidRDefault="00F64158" w:rsidP="005857D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</w:t>
      </w:r>
      <w:r w:rsidR="005857DB"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>2 do Zapytania ofertowego</w:t>
      </w:r>
    </w:p>
    <w:p w:rsidR="005857DB" w:rsidRPr="00D818AC" w:rsidRDefault="005857DB" w:rsidP="005857D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857DB" w:rsidRPr="00D818AC" w:rsidRDefault="005857DB" w:rsidP="005857D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857DB" w:rsidRPr="00D818AC" w:rsidRDefault="00F64158" w:rsidP="005857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</w:t>
      </w:r>
      <w:r w:rsidR="005857DB"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857DB" w:rsidRPr="00D818AC" w:rsidTr="0000422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5857DB" w:rsidRPr="00D818AC" w:rsidTr="0000422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Nazwa</w:t>
            </w:r>
            <w:r w:rsidRPr="00D818AC"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  <w:t xml:space="preserve">                       </w:t>
            </w:r>
          </w:p>
          <w:p w:rsidR="005857DB" w:rsidRPr="00D818AC" w:rsidRDefault="005857DB" w:rsidP="000042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</w:pPr>
            <w:r w:rsidRPr="00D818AC"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  <w:t>Muzeum Pałacu Króla Jana III w Wilanowie</w:t>
            </w:r>
          </w:p>
          <w:p w:rsidR="005857DB" w:rsidRPr="00D818AC" w:rsidRDefault="005857DB" w:rsidP="00004225">
            <w:pPr>
              <w:suppressAutoHyphens/>
              <w:spacing w:after="0" w:line="360" w:lineRule="auto"/>
              <w:ind w:firstLine="708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5857DB" w:rsidRPr="00D818AC" w:rsidTr="00004225">
        <w:trPr>
          <w:cantSplit/>
        </w:trPr>
        <w:tc>
          <w:tcPr>
            <w:tcW w:w="9639" w:type="dxa"/>
          </w:tcPr>
          <w:p w:rsidR="005857DB" w:rsidRPr="00D818AC" w:rsidRDefault="005857DB" w:rsidP="000042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</w:pPr>
            <w:r w:rsidRPr="00D818A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                       </w:t>
            </w:r>
            <w:r w:rsidRPr="00D818AC">
              <w:rPr>
                <w:rFonts w:ascii="Garamond" w:eastAsia="Times New Roman" w:hAnsi="Garamond" w:cs="Times New Roman"/>
                <w:b/>
                <w:color w:val="000000"/>
                <w:kern w:val="28"/>
                <w:sz w:val="24"/>
                <w:szCs w:val="24"/>
                <w:lang w:eastAsia="ar-SA"/>
              </w:rPr>
              <w:t>ul. Stanisława Kostki Potockiego 10/16, 02-958 Warszawa</w:t>
            </w:r>
          </w:p>
          <w:p w:rsidR="005857DB" w:rsidRPr="00D818AC" w:rsidRDefault="005857DB" w:rsidP="0000422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mallCaps/>
                <w:sz w:val="24"/>
                <w:szCs w:val="24"/>
                <w:lang w:eastAsia="ar-SA"/>
              </w:rPr>
            </w:pPr>
          </w:p>
          <w:p w:rsidR="005857DB" w:rsidRPr="00D818AC" w:rsidRDefault="005857DB" w:rsidP="000042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5857DB" w:rsidRPr="00D818AC" w:rsidRDefault="005857DB" w:rsidP="005857DB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857DB" w:rsidRPr="00D818AC" w:rsidTr="0000422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DB" w:rsidRPr="00D818AC" w:rsidRDefault="00F64158" w:rsidP="00004225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WYKONAWCA </w:t>
            </w:r>
            <w:r w:rsidR="005857DB" w:rsidRPr="00D818A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/ WYKONAWCY WSPÓLNIE UBIEGAJĄCY SIĘ O UDZIELENIE ZAMÓWIENIA *  </w:t>
            </w:r>
          </w:p>
        </w:tc>
      </w:tr>
      <w:tr w:rsidR="005857DB" w:rsidRPr="00D818AC" w:rsidTr="0000422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5857DB" w:rsidRPr="00D818AC" w:rsidRDefault="005857DB" w:rsidP="000042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  <w:trHeight w:val="232"/>
        </w:trPr>
        <w:tc>
          <w:tcPr>
            <w:tcW w:w="426" w:type="dxa"/>
            <w:vMerge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5857DB" w:rsidRPr="00D818AC" w:rsidRDefault="005857DB" w:rsidP="00004225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Województwo:                                                                       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  <w:trHeight w:val="232"/>
        </w:trPr>
        <w:tc>
          <w:tcPr>
            <w:tcW w:w="426" w:type="dxa"/>
            <w:vMerge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Miejscowość: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Kod pocztowy: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Kraj:                                                               </w:t>
            </w:r>
          </w:p>
        </w:tc>
      </w:tr>
      <w:tr w:rsidR="005857DB" w:rsidRPr="00D818AC" w:rsidTr="00004225">
        <w:trPr>
          <w:cantSplit/>
          <w:trHeight w:val="232"/>
        </w:trPr>
        <w:tc>
          <w:tcPr>
            <w:tcW w:w="426" w:type="dxa"/>
            <w:vMerge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Adres pocztowy (ulica, nr domu i lokalu): 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  <w:trHeight w:val="414"/>
        </w:trPr>
        <w:tc>
          <w:tcPr>
            <w:tcW w:w="426" w:type="dxa"/>
            <w:vMerge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5857DB" w:rsidRPr="00D818AC" w:rsidRDefault="005857DB" w:rsidP="0000422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Tel.:                                                                </w:t>
            </w:r>
          </w:p>
        </w:tc>
      </w:tr>
      <w:tr w:rsidR="005857DB" w:rsidRPr="00D818AC" w:rsidTr="00004225">
        <w:trPr>
          <w:cantSplit/>
          <w:trHeight w:val="420"/>
        </w:trPr>
        <w:tc>
          <w:tcPr>
            <w:tcW w:w="426" w:type="dxa"/>
            <w:vMerge/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5857DB" w:rsidRPr="00D818AC" w:rsidRDefault="005857DB" w:rsidP="00004225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5857DB" w:rsidRPr="00D818AC" w:rsidRDefault="005857DB" w:rsidP="00004225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5857DB" w:rsidRPr="00D818AC" w:rsidRDefault="005857DB" w:rsidP="005857DB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5857DB" w:rsidRPr="00D818AC" w:rsidTr="00004225">
        <w:trPr>
          <w:cantSplit/>
          <w:trHeight w:val="39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D818A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ADRES DO KORESPONDENCJI</w:t>
            </w:r>
          </w:p>
        </w:tc>
      </w:tr>
      <w:tr w:rsidR="005857DB" w:rsidRPr="00D818AC" w:rsidTr="0000422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Województwo:                                                                       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Miejscowość: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Kod pocztowy: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Kraj:                                                               </w:t>
            </w:r>
          </w:p>
        </w:tc>
      </w:tr>
      <w:tr w:rsidR="005857DB" w:rsidRPr="00D818AC" w:rsidTr="0000422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Adres pocztowy (ulica, nr domu i lokalu):</w:t>
            </w:r>
          </w:p>
          <w:p w:rsidR="005857DB" w:rsidRPr="00D818AC" w:rsidRDefault="005857DB" w:rsidP="00004225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57DB" w:rsidRPr="00D818AC" w:rsidTr="00004225">
        <w:trPr>
          <w:cantSplit/>
        </w:trPr>
        <w:tc>
          <w:tcPr>
            <w:tcW w:w="6660" w:type="dxa"/>
            <w:gridSpan w:val="2"/>
          </w:tcPr>
          <w:p w:rsidR="005857DB" w:rsidRPr="00D818AC" w:rsidRDefault="005857DB" w:rsidP="00004225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Tel:</w:t>
            </w:r>
          </w:p>
        </w:tc>
        <w:tc>
          <w:tcPr>
            <w:tcW w:w="3060" w:type="dxa"/>
          </w:tcPr>
          <w:p w:rsidR="005857DB" w:rsidRPr="00D818AC" w:rsidRDefault="005857DB" w:rsidP="00004225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818A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Faks:</w:t>
            </w:r>
          </w:p>
          <w:p w:rsidR="005857DB" w:rsidRPr="00D818AC" w:rsidRDefault="005857DB" w:rsidP="0000422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5857DB" w:rsidRPr="00D818AC" w:rsidRDefault="005857DB" w:rsidP="005857DB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</w:t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                  </w:t>
      </w:r>
    </w:p>
    <w:p w:rsidR="005857DB" w:rsidRPr="00D818AC" w:rsidRDefault="005857DB" w:rsidP="005857DB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Składając ofertę w ramach zapytania ofertowego usługę pn.: </w:t>
      </w:r>
    </w:p>
    <w:p w:rsidR="005857DB" w:rsidRPr="00D818AC" w:rsidRDefault="00F64158" w:rsidP="001F7AC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pracowani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1F7A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graficzn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, skład i przygotowani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druku publikacji „</w:t>
      </w:r>
      <w:proofErr w:type="spellStart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Museums</w:t>
      </w:r>
      <w:proofErr w:type="spellEnd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and </w:t>
      </w:r>
      <w:proofErr w:type="spellStart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Identities</w:t>
      </w:r>
      <w:proofErr w:type="spellEnd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Planning </w:t>
      </w:r>
      <w:proofErr w:type="spellStart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an</w:t>
      </w:r>
      <w:proofErr w:type="spellEnd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Extended </w:t>
      </w:r>
      <w:proofErr w:type="spellStart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Museum</w:t>
      </w:r>
      <w:proofErr w:type="spellEnd"/>
      <w:r w:rsidR="001F7ACE" w:rsidRPr="001F7ACE">
        <w:rPr>
          <w:rFonts w:ascii="Garamond" w:eastAsia="Times New Roman" w:hAnsi="Garamond" w:cs="Times New Roman"/>
          <w:sz w:val="24"/>
          <w:szCs w:val="24"/>
          <w:lang w:eastAsia="pl-PL"/>
        </w:rPr>
        <w:t>” i przeniesienie praw autorskich zależnych na Muzeum Pałacu Króla Jana III w Wilanowie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5857DB"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5857DB"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oferujemy wykonanie zamówienia za cenę </w:t>
      </w:r>
      <w:r w:rsidR="001F7ACE">
        <w:rPr>
          <w:rFonts w:ascii="Garamond" w:eastAsia="Times New Roman" w:hAnsi="Garamond" w:cs="Times New Roman"/>
          <w:sz w:val="24"/>
          <w:szCs w:val="24"/>
          <w:lang w:eastAsia="pl-PL"/>
        </w:rPr>
        <w:t>ryczałtową</w:t>
      </w:r>
      <w:r w:rsidR="005857DB"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wynoszącą:</w:t>
      </w:r>
    </w:p>
    <w:p w:rsidR="005857DB" w:rsidRPr="00D818AC" w:rsidRDefault="005857DB" w:rsidP="0057545C">
      <w:pPr>
        <w:pStyle w:val="Akapitzlist"/>
        <w:tabs>
          <w:tab w:val="num" w:pos="426"/>
        </w:tabs>
        <w:spacing w:after="0" w:line="240" w:lineRule="auto"/>
        <w:ind w:left="360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857DB" w:rsidRPr="00D818AC" w:rsidRDefault="005857DB" w:rsidP="0057545C">
      <w:pPr>
        <w:pStyle w:val="Akapitzlist"/>
        <w:tabs>
          <w:tab w:val="num" w:pos="426"/>
        </w:tabs>
        <w:spacing w:after="0" w:line="240" w:lineRule="auto"/>
        <w:ind w:left="360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857DB" w:rsidRPr="00D818AC" w:rsidRDefault="005857DB" w:rsidP="005754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D818AC">
        <w:rPr>
          <w:rFonts w:ascii="Garamond" w:hAnsi="Garamond" w:cstheme="minorHAnsi"/>
          <w:b/>
          <w:sz w:val="24"/>
          <w:szCs w:val="24"/>
          <w:lang w:eastAsia="pl-PL"/>
        </w:rPr>
        <w:t>brutto: .......................................... z</w:t>
      </w:r>
      <w:r w:rsidRPr="00D818AC">
        <w:rPr>
          <w:rFonts w:ascii="Garamond" w:hAnsi="Garamond" w:cstheme="minorHAnsi"/>
          <w:sz w:val="24"/>
          <w:szCs w:val="24"/>
          <w:lang w:eastAsia="pl-PL"/>
        </w:rPr>
        <w:t xml:space="preserve">ł </w:t>
      </w:r>
    </w:p>
    <w:p w:rsidR="005857DB" w:rsidRPr="00D818AC" w:rsidRDefault="005857DB" w:rsidP="0057545C">
      <w:pPr>
        <w:widowControl w:val="0"/>
        <w:autoSpaceDE w:val="0"/>
        <w:autoSpaceDN w:val="0"/>
        <w:adjustRightInd w:val="0"/>
        <w:spacing w:before="120" w:after="120" w:line="360" w:lineRule="auto"/>
        <w:ind w:left="567" w:firstLine="142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D818AC">
        <w:rPr>
          <w:rFonts w:ascii="Garamond" w:hAnsi="Garamond" w:cstheme="minorHAnsi"/>
          <w:sz w:val="24"/>
          <w:szCs w:val="24"/>
          <w:lang w:eastAsia="pl-PL"/>
        </w:rPr>
        <w:t xml:space="preserve">(słownie: </w:t>
      </w:r>
      <w:r w:rsidRPr="00D818AC">
        <w:rPr>
          <w:rFonts w:ascii="Garamond" w:hAnsi="Garamond" w:cstheme="minorHAnsi"/>
          <w:b/>
          <w:sz w:val="24"/>
          <w:szCs w:val="24"/>
          <w:lang w:eastAsia="pl-PL"/>
        </w:rPr>
        <w:t>……………………………………………</w:t>
      </w:r>
      <w:r w:rsidR="0057545C">
        <w:rPr>
          <w:rFonts w:ascii="Garamond" w:hAnsi="Garamond" w:cstheme="minorHAnsi"/>
          <w:b/>
          <w:sz w:val="24"/>
          <w:szCs w:val="24"/>
          <w:lang w:eastAsia="pl-PL"/>
        </w:rPr>
        <w:t xml:space="preserve"> i 00/100</w:t>
      </w:r>
      <w:r w:rsidRPr="00D818AC">
        <w:rPr>
          <w:rFonts w:ascii="Garamond" w:hAnsi="Garamond" w:cstheme="minorHAnsi"/>
          <w:sz w:val="24"/>
          <w:szCs w:val="24"/>
          <w:lang w:eastAsia="pl-PL"/>
        </w:rPr>
        <w:t xml:space="preserve"> złotych)</w:t>
      </w:r>
    </w:p>
    <w:p w:rsidR="005857DB" w:rsidRPr="00D818AC" w:rsidRDefault="005857DB" w:rsidP="005754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D818AC">
        <w:rPr>
          <w:rFonts w:ascii="Garamond" w:hAnsi="Garamond" w:cstheme="minorHAnsi"/>
          <w:sz w:val="24"/>
          <w:szCs w:val="24"/>
          <w:lang w:eastAsia="pl-PL"/>
        </w:rPr>
        <w:t xml:space="preserve">VAT: ................. %; </w:t>
      </w:r>
    </w:p>
    <w:p w:rsidR="005857DB" w:rsidRPr="00D818AC" w:rsidRDefault="005857DB" w:rsidP="005754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D818AC">
        <w:rPr>
          <w:rFonts w:ascii="Garamond" w:hAnsi="Garamond" w:cstheme="minorHAnsi"/>
          <w:sz w:val="24"/>
          <w:szCs w:val="24"/>
          <w:lang w:eastAsia="pl-PL"/>
        </w:rPr>
        <w:t>netto: .......................................... zł</w:t>
      </w:r>
    </w:p>
    <w:p w:rsidR="0057545C" w:rsidRPr="0057545C" w:rsidRDefault="0057545C" w:rsidP="005754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theme="minorHAnsi"/>
          <w:sz w:val="24"/>
          <w:szCs w:val="24"/>
          <w:lang w:eastAsia="pl-PL"/>
        </w:rPr>
      </w:pPr>
      <w:r w:rsidRPr="0057545C">
        <w:rPr>
          <w:rFonts w:ascii="Garamond" w:hAnsi="Garamond" w:cstheme="minorHAnsi"/>
          <w:sz w:val="24"/>
          <w:szCs w:val="24"/>
          <w:lang w:eastAsia="pl-PL"/>
        </w:rPr>
        <w:t xml:space="preserve">(słownie: </w:t>
      </w:r>
      <w:r w:rsidRPr="0057545C">
        <w:rPr>
          <w:rFonts w:ascii="Garamond" w:hAnsi="Garamond" w:cstheme="minorHAnsi"/>
          <w:b/>
          <w:sz w:val="24"/>
          <w:szCs w:val="24"/>
          <w:lang w:eastAsia="pl-PL"/>
        </w:rPr>
        <w:t>…………………………………………… i 00/100</w:t>
      </w:r>
      <w:r w:rsidRPr="0057545C">
        <w:rPr>
          <w:rFonts w:ascii="Garamond" w:hAnsi="Garamond" w:cstheme="minorHAnsi"/>
          <w:sz w:val="24"/>
          <w:szCs w:val="24"/>
          <w:lang w:eastAsia="pl-PL"/>
        </w:rPr>
        <w:t xml:space="preserve"> złotych)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Oświadczamy, iż zapoznaliśmy się z treścią Zapytania ofertowego wraz z załącznikami. 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Akceptujemy w pełni i bez zastrzeżeń, postanowienia Zapytania ofertowego wraz z załącznikami.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Jednocześnie oświadczamy, że zobowiązujemy się wykonać całość niniejszego zamówienia zgodnie z treścią wzoru umowy. 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usług. 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Oświadczamy, że spełniamy warunki udziału w postępowaniu określone w Zapytaniu ofertowym i nie podlegamy wykluczeniu z postępowania na podstawie art. 24</w:t>
      </w:r>
      <w:r w:rsidRPr="005754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 pkt 12-23 ustawy Prawo zamówień publicznych.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350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Zobowiązujemy się do wykonania przedmiotu zamówienia w terminach:</w:t>
      </w:r>
    </w:p>
    <w:p w:rsidR="005857DB" w:rsidRPr="0057545C" w:rsidRDefault="005857DB" w:rsidP="0057545C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right" w:pos="9356"/>
        </w:tabs>
        <w:spacing w:before="120" w:after="12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7545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Rozpoczęcie realizacji przedmiotu umowy</w:t>
      </w:r>
      <w:r w:rsidRPr="005754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Pr="0057545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od </w:t>
      </w:r>
      <w:r w:rsidR="0057545C" w:rsidRPr="0057545C">
        <w:rPr>
          <w:rFonts w:ascii="Garamond" w:eastAsia="Times New Roman" w:hAnsi="Garamond" w:cs="Times New Roman"/>
          <w:b/>
          <w:sz w:val="24"/>
          <w:szCs w:val="24"/>
          <w:lang w:eastAsia="pl-PL"/>
        </w:rPr>
        <w:t>dnia</w:t>
      </w:r>
      <w:r w:rsidRPr="0057545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podpisania umowy</w:t>
      </w:r>
    </w:p>
    <w:p w:rsidR="005857DB" w:rsidRPr="0057545C" w:rsidRDefault="005857DB" w:rsidP="0057545C">
      <w:pPr>
        <w:pStyle w:val="Akapitzlist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Garamond" w:hAnsi="Garamond"/>
          <w:sz w:val="24"/>
          <w:szCs w:val="24"/>
        </w:rPr>
      </w:pPr>
      <w:r w:rsidRPr="0057545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Termin zakończenia realizacji przedmiotu umowy</w:t>
      </w:r>
      <w:r w:rsidRPr="005754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Pr="0057545C">
        <w:rPr>
          <w:rFonts w:ascii="Garamond" w:hAnsi="Garamond" w:cs="Times New Roman"/>
          <w:b/>
          <w:sz w:val="24"/>
          <w:szCs w:val="24"/>
        </w:rPr>
        <w:t>31</w:t>
      </w:r>
      <w:r w:rsidR="0057545C">
        <w:rPr>
          <w:rFonts w:ascii="Garamond" w:hAnsi="Garamond" w:cs="Times New Roman"/>
          <w:b/>
          <w:sz w:val="24"/>
          <w:szCs w:val="24"/>
        </w:rPr>
        <w:t xml:space="preserve"> października </w:t>
      </w:r>
      <w:r w:rsidRPr="0057545C">
        <w:rPr>
          <w:rFonts w:ascii="Garamond" w:hAnsi="Garamond" w:cs="Times New Roman"/>
          <w:b/>
          <w:sz w:val="24"/>
          <w:szCs w:val="24"/>
        </w:rPr>
        <w:t>2019 r.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Oświadczamy, że zawarte w warunkach umownych </w:t>
      </w:r>
      <w:r w:rsidRPr="00D818AC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warunki płatności</w:t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zostały przez nas </w:t>
      </w:r>
      <w:r w:rsidRPr="00D818AC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zaakceptowane.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Oświadczamy, że wzór umowy został przez nas zaakceptowany i zobowiązujemy się w przypadku wyboru naszej oferty do zawarcia umowy na wyżej wymienionych warunkach w miejscu i terminie wyznaczonym przez Zamawiającego.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Oświadczamy, że uważamy się za związanych ofertą przez okres 30 dni. 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Oświadczamy, że za wyjątkiem informacji i dokumentów zawartych w ofercie na stronach  …………………………………..,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5857DB" w:rsidRPr="00D818AC" w:rsidRDefault="005857DB" w:rsidP="0057545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i/>
          <w:sz w:val="24"/>
          <w:szCs w:val="24"/>
          <w:lang w:eastAsia="pl-PL"/>
        </w:rPr>
        <w:t>*</w:t>
      </w:r>
      <w:r w:rsidR="0057545C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D818AC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57DB" w:rsidRPr="00D818AC" w:rsidRDefault="005857DB" w:rsidP="0057545C">
      <w:pPr>
        <w:tabs>
          <w:tab w:val="left" w:pos="426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5857DB" w:rsidRPr="00D818AC" w:rsidRDefault="005857DB" w:rsidP="0057545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i/>
          <w:sz w:val="24"/>
          <w:szCs w:val="24"/>
          <w:lang w:eastAsia="pl-PL"/>
        </w:rPr>
        <w:lastRenderedPageBreak/>
        <w:t xml:space="preserve">** </w:t>
      </w:r>
      <w:r w:rsidR="0057545C">
        <w:rPr>
          <w:rFonts w:ascii="Garamond" w:eastAsia="Times New Roman" w:hAnsi="Garamond" w:cs="Times New Roman"/>
          <w:i/>
          <w:sz w:val="24"/>
          <w:szCs w:val="24"/>
          <w:lang w:eastAsia="pl-PL"/>
        </w:rPr>
        <w:t>w</w:t>
      </w:r>
      <w:r w:rsidRPr="00D818AC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57DB" w:rsidRPr="00D818AC" w:rsidRDefault="005857DB" w:rsidP="0057545C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5857DB" w:rsidRPr="00D818AC" w:rsidRDefault="005857DB" w:rsidP="0057545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Przedstawiamy następującą liczbę referencji sporządzonych w ciągu 3 ostatnich lat poprzedzających termin składania ofert dotyczących opracowania graficznego, składu i przygotowania do druku wydawnictwa źródłowego: …………………….</w:t>
      </w:r>
    </w:p>
    <w:p w:rsidR="005857DB" w:rsidRPr="00D818AC" w:rsidRDefault="005857DB" w:rsidP="0057545C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Załącznikami do niniejszej oferty są:</w:t>
      </w: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857DB" w:rsidRPr="00D818AC" w:rsidRDefault="005857DB" w:rsidP="005857DB">
      <w:pPr>
        <w:spacing w:after="0" w:line="240" w:lineRule="auto"/>
        <w:ind w:left="709" w:hanging="142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1) ……………………………………</w:t>
      </w:r>
      <w:r w:rsidR="00706D97">
        <w:rPr>
          <w:rFonts w:ascii="Garamond" w:eastAsia="Times New Roman" w:hAnsi="Garamond" w:cs="Times New Roman"/>
          <w:sz w:val="24"/>
          <w:szCs w:val="24"/>
          <w:lang w:eastAsia="pl-PL"/>
        </w:rPr>
        <w:t>.….</w:t>
      </w:r>
    </w:p>
    <w:p w:rsidR="005857DB" w:rsidRPr="00D818AC" w:rsidRDefault="005857DB" w:rsidP="005857DB">
      <w:pPr>
        <w:spacing w:after="0" w:line="240" w:lineRule="auto"/>
        <w:ind w:left="709" w:hanging="142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2)…………………………………</w:t>
      </w:r>
      <w:r w:rsidR="00706D9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……..</w:t>
      </w:r>
    </w:p>
    <w:p w:rsidR="005857DB" w:rsidRPr="00D818AC" w:rsidRDefault="005857DB" w:rsidP="005857DB">
      <w:pPr>
        <w:spacing w:after="0" w:line="240" w:lineRule="auto"/>
        <w:ind w:left="709" w:hanging="14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</w:t>
      </w:r>
      <w:r w:rsidR="00706D97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Oferta zawiera ……………… kolejno ponumerowanych stron. </w:t>
      </w: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857DB" w:rsidRPr="00D818AC" w:rsidRDefault="005857DB" w:rsidP="005857DB">
      <w:pPr>
        <w:spacing w:after="0" w:line="240" w:lineRule="auto"/>
        <w:ind w:left="5672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PODPISANO</w:t>
      </w: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b/>
          <w:w w:val="150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:rsidR="005857DB" w:rsidRPr="00D818AC" w:rsidRDefault="005857DB" w:rsidP="005857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857DB" w:rsidRPr="00D818AC" w:rsidRDefault="005857DB" w:rsidP="00D818A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.................................., dnia ...........................          </w:t>
      </w:r>
      <w:r w:rsidR="00D818AC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</w:t>
      </w:r>
      <w:r w:rsidRPr="00D818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</w:t>
      </w:r>
    </w:p>
    <w:p w:rsidR="005857DB" w:rsidRPr="00D818AC" w:rsidRDefault="005857DB" w:rsidP="005857DB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imię i nazwisko, podpis i ewentualnie pieczątka osoby uprawnionej (osób uprawnionych) </w:t>
      </w:r>
      <w:r w:rsidRPr="00D818A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do reprezentowania Wykonawcy (Wykonawców)</w:t>
      </w:r>
    </w:p>
    <w:p w:rsidR="005857DB" w:rsidRPr="00D818AC" w:rsidRDefault="005857DB" w:rsidP="005857DB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ar-SA"/>
        </w:rPr>
      </w:pPr>
    </w:p>
    <w:p w:rsidR="005857DB" w:rsidRPr="00D818AC" w:rsidRDefault="005857DB" w:rsidP="005857DB">
      <w:pPr>
        <w:rPr>
          <w:rFonts w:ascii="Garamond" w:hAnsi="Garamond" w:cs="Times New Roman"/>
          <w:sz w:val="24"/>
          <w:szCs w:val="24"/>
        </w:rPr>
      </w:pPr>
    </w:p>
    <w:p w:rsidR="00CE6DF0" w:rsidRPr="00D818AC" w:rsidRDefault="00CE6DF0">
      <w:pPr>
        <w:rPr>
          <w:rFonts w:ascii="Garamond" w:hAnsi="Garamond"/>
          <w:sz w:val="24"/>
          <w:szCs w:val="24"/>
        </w:rPr>
      </w:pPr>
    </w:p>
    <w:sectPr w:rsidR="00CE6DF0" w:rsidRPr="00D818AC" w:rsidSect="0057545C">
      <w:headerReference w:type="default" r:id="rId8"/>
      <w:footerReference w:type="default" r:id="rId9"/>
      <w:pgSz w:w="11906" w:h="16838"/>
      <w:pgMar w:top="2269" w:right="1417" w:bottom="993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E" w:rsidRDefault="00182C0E" w:rsidP="005857DB">
      <w:pPr>
        <w:spacing w:after="0" w:line="240" w:lineRule="auto"/>
      </w:pPr>
      <w:r>
        <w:separator/>
      </w:r>
    </w:p>
  </w:endnote>
  <w:endnote w:type="continuationSeparator" w:id="0">
    <w:p w:rsidR="00182C0E" w:rsidRDefault="00182C0E" w:rsidP="0058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84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DFC" w:rsidRDefault="004848CE">
            <w:pPr>
              <w:pStyle w:val="Stopka"/>
              <w:jc w:val="right"/>
            </w:pPr>
            <w:r w:rsidRPr="00EB10FC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8305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B10FC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8305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DFC" w:rsidRDefault="00182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E" w:rsidRDefault="00182C0E" w:rsidP="005857DB">
      <w:pPr>
        <w:spacing w:after="0" w:line="240" w:lineRule="auto"/>
      </w:pPr>
      <w:r>
        <w:separator/>
      </w:r>
    </w:p>
  </w:footnote>
  <w:footnote w:type="continuationSeparator" w:id="0">
    <w:p w:rsidR="00182C0E" w:rsidRDefault="00182C0E" w:rsidP="0058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DB" w:rsidRDefault="005857DB" w:rsidP="000C56A0">
    <w:pPr>
      <w:pStyle w:val="Nagwek"/>
      <w:rPr>
        <w:rFonts w:ascii="Garamond" w:hAnsi="Garamond"/>
        <w:b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7EAABF" wp14:editId="3E692FFD">
          <wp:simplePos x="0" y="0"/>
          <wp:positionH relativeFrom="column">
            <wp:posOffset>0</wp:posOffset>
          </wp:positionH>
          <wp:positionV relativeFrom="page">
            <wp:posOffset>520065</wp:posOffset>
          </wp:positionV>
          <wp:extent cx="1717200" cy="612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DB" w:rsidRDefault="005857DB" w:rsidP="000C56A0">
    <w:pPr>
      <w:pStyle w:val="Nagwek"/>
      <w:rPr>
        <w:rFonts w:ascii="Garamond" w:hAnsi="Garamond"/>
        <w:b/>
        <w:color w:val="000000"/>
      </w:rPr>
    </w:pPr>
  </w:p>
  <w:p w:rsidR="005857DB" w:rsidRDefault="005857DB" w:rsidP="000C56A0">
    <w:pPr>
      <w:pStyle w:val="Nagwek"/>
      <w:rPr>
        <w:rFonts w:ascii="Garamond" w:hAnsi="Garamond"/>
        <w:b/>
        <w:color w:val="000000"/>
      </w:rPr>
    </w:pPr>
  </w:p>
  <w:p w:rsidR="005857DB" w:rsidRDefault="005857DB" w:rsidP="000C56A0">
    <w:pPr>
      <w:pStyle w:val="Nagwek"/>
      <w:rPr>
        <w:rFonts w:ascii="Garamond" w:hAnsi="Garamond"/>
        <w:b/>
        <w:color w:val="000000"/>
      </w:rPr>
    </w:pPr>
  </w:p>
  <w:p w:rsidR="005857DB" w:rsidRDefault="005857DB" w:rsidP="000C56A0">
    <w:pPr>
      <w:pStyle w:val="Nagwek"/>
      <w:rPr>
        <w:rFonts w:ascii="Garamond" w:hAnsi="Garamond"/>
        <w:b/>
        <w:color w:val="000000"/>
      </w:rPr>
    </w:pPr>
  </w:p>
  <w:p w:rsidR="00161849" w:rsidRPr="008961FF" w:rsidRDefault="00706D97" w:rsidP="000C56A0">
    <w:pPr>
      <w:pStyle w:val="Nagwek"/>
      <w:rPr>
        <w:rFonts w:ascii="Garamond" w:hAnsi="Garamond"/>
        <w:b/>
        <w:color w:val="000000"/>
      </w:rPr>
    </w:pPr>
    <w:r>
      <w:rPr>
        <w:rFonts w:ascii="Garamond" w:hAnsi="Garamond"/>
        <w:b/>
        <w:color w:val="000000"/>
      </w:rPr>
      <w:t>Znak sprawy: NR.2402.2</w:t>
    </w:r>
    <w:r w:rsidR="004848CE" w:rsidRPr="000C56A0">
      <w:rPr>
        <w:rFonts w:ascii="Garamond" w:hAnsi="Garamond"/>
        <w:b/>
        <w:color w:val="000000"/>
      </w:rPr>
      <w:t>-1.</w:t>
    </w:r>
    <w:r w:rsidR="008C735A">
      <w:rPr>
        <w:rFonts w:ascii="Garamond" w:hAnsi="Garamond"/>
        <w:b/>
        <w:color w:val="000000"/>
      </w:rPr>
      <w:t>MP</w:t>
    </w:r>
    <w:r w:rsidR="005857DB">
      <w:rPr>
        <w:rFonts w:ascii="Garamond" w:hAnsi="Garamond"/>
        <w:b/>
        <w:color w:val="000000"/>
      </w:rPr>
      <w:t>.</w:t>
    </w:r>
    <w:r w:rsidR="004848CE" w:rsidRPr="000C56A0">
      <w:rPr>
        <w:rFonts w:ascii="Garamond" w:hAnsi="Garamond"/>
        <w:b/>
        <w:color w:val="00000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9FF"/>
    <w:multiLevelType w:val="hybridMultilevel"/>
    <w:tmpl w:val="78B675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7B96B0B4"/>
    <w:lvl w:ilvl="0" w:tplc="5A96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7032836"/>
    <w:multiLevelType w:val="hybridMultilevel"/>
    <w:tmpl w:val="0FAA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7114"/>
    <w:multiLevelType w:val="hybridMultilevel"/>
    <w:tmpl w:val="DF6A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Pierepioka">
    <w15:presenceInfo w15:providerId="AD" w15:userId="S-1-5-21-863625156-686893625-1742339874-6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B"/>
    <w:rsid w:val="000D2290"/>
    <w:rsid w:val="001363EC"/>
    <w:rsid w:val="00182C0E"/>
    <w:rsid w:val="001F7ACE"/>
    <w:rsid w:val="004848CE"/>
    <w:rsid w:val="00514151"/>
    <w:rsid w:val="005143C8"/>
    <w:rsid w:val="0057545C"/>
    <w:rsid w:val="005857DB"/>
    <w:rsid w:val="006653AC"/>
    <w:rsid w:val="00673349"/>
    <w:rsid w:val="00706D97"/>
    <w:rsid w:val="00883054"/>
    <w:rsid w:val="008C735A"/>
    <w:rsid w:val="00CE6DF0"/>
    <w:rsid w:val="00D818AC"/>
    <w:rsid w:val="00DB7B64"/>
    <w:rsid w:val="00EC5937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57DB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857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58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857DB"/>
  </w:style>
  <w:style w:type="paragraph" w:styleId="Stopka">
    <w:name w:val="footer"/>
    <w:basedOn w:val="Normalny"/>
    <w:link w:val="StopkaZnak"/>
    <w:uiPriority w:val="99"/>
    <w:unhideWhenUsed/>
    <w:rsid w:val="0058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7DB"/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5857DB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58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57DB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857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58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857DB"/>
  </w:style>
  <w:style w:type="paragraph" w:styleId="Stopka">
    <w:name w:val="footer"/>
    <w:basedOn w:val="Normalny"/>
    <w:link w:val="StopkaZnak"/>
    <w:uiPriority w:val="99"/>
    <w:unhideWhenUsed/>
    <w:rsid w:val="0058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7DB"/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5857DB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58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Ziemlewska</dc:creator>
  <cp:lastModifiedBy>Jarosław Malczyk</cp:lastModifiedBy>
  <cp:revision>4</cp:revision>
  <cp:lastPrinted>2019-08-06T08:08:00Z</cp:lastPrinted>
  <dcterms:created xsi:type="dcterms:W3CDTF">2019-08-06T07:52:00Z</dcterms:created>
  <dcterms:modified xsi:type="dcterms:W3CDTF">2019-08-06T08:08:00Z</dcterms:modified>
</cp:coreProperties>
</file>